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F92A8" w14:textId="77777777" w:rsidR="0006083F" w:rsidRDefault="0051489E" w:rsidP="0006083F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E. P. B. E</w:t>
      </w:r>
      <w:r w:rsidR="008875E2">
        <w:rPr>
          <w:b/>
          <w:sz w:val="40"/>
          <w:szCs w:val="40"/>
        </w:rPr>
        <w:t xml:space="preserve">          </w:t>
      </w:r>
    </w:p>
    <w:p w14:paraId="7C0A15AA" w14:textId="77777777" w:rsidR="00C47AF5" w:rsidRDefault="00B42DFC" w:rsidP="0006083F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B42DFC">
        <w:rPr>
          <w:b/>
          <w:sz w:val="40"/>
          <w:szCs w:val="40"/>
        </w:rPr>
        <w:t>RAPPORT  D’ACTIVITES ANNEE 2019</w:t>
      </w:r>
    </w:p>
    <w:p w14:paraId="29EE0469" w14:textId="77777777" w:rsidR="00B42DFC" w:rsidRDefault="00B42DFC" w:rsidP="00B42DFC">
      <w:pPr>
        <w:jc w:val="center"/>
        <w:rPr>
          <w:b/>
          <w:sz w:val="40"/>
          <w:szCs w:val="40"/>
        </w:rPr>
      </w:pPr>
    </w:p>
    <w:p w14:paraId="2B2BE81E" w14:textId="77777777" w:rsidR="00B42DFC" w:rsidRPr="0006083F" w:rsidRDefault="00B42DFC" w:rsidP="006E09BD">
      <w:pPr>
        <w:rPr>
          <w:b/>
          <w:sz w:val="32"/>
          <w:szCs w:val="32"/>
        </w:rPr>
      </w:pPr>
      <w:r w:rsidRPr="0006083F">
        <w:rPr>
          <w:b/>
          <w:sz w:val="32"/>
          <w:szCs w:val="32"/>
        </w:rPr>
        <w:t>Les activités de l’association ont été très soutenues pendant toute l’année 2019. Il faut remercier tous ceux qui ont participé.</w:t>
      </w:r>
    </w:p>
    <w:p w14:paraId="4E7494AC" w14:textId="77777777" w:rsidR="0050521F" w:rsidRPr="00B42DFC" w:rsidRDefault="00B42DFC" w:rsidP="006E09BD">
      <w:pPr>
        <w:rPr>
          <w:sz w:val="40"/>
          <w:szCs w:val="40"/>
        </w:rPr>
      </w:pPr>
      <w:r w:rsidRPr="0006083F">
        <w:rPr>
          <w:b/>
          <w:sz w:val="32"/>
          <w:szCs w:val="32"/>
        </w:rPr>
        <w:t xml:space="preserve">Les sujets abordés sont : </w:t>
      </w:r>
    </w:p>
    <w:p w14:paraId="69787927" w14:textId="77777777" w:rsidR="001C6956" w:rsidRPr="006E09BD" w:rsidRDefault="00B42DFC" w:rsidP="006E09BD">
      <w:pPr>
        <w:pStyle w:val="Paragraphedeliste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6E09BD">
        <w:rPr>
          <w:b/>
          <w:sz w:val="32"/>
          <w:szCs w:val="32"/>
          <w:u w:val="single"/>
        </w:rPr>
        <w:t>LES PERMIS DE CONSTRUIRE :</w:t>
      </w:r>
    </w:p>
    <w:p w14:paraId="4DCCB1DF" w14:textId="77777777" w:rsidR="00B42DFC" w:rsidRDefault="00B42DFC" w:rsidP="006E09BD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B42DFC">
        <w:rPr>
          <w:b/>
          <w:sz w:val="32"/>
          <w:szCs w:val="32"/>
        </w:rPr>
        <w:t>Permis de construire</w:t>
      </w:r>
      <w:r w:rsidR="00916ABF">
        <w:rPr>
          <w:b/>
          <w:sz w:val="32"/>
          <w:szCs w:val="32"/>
        </w:rPr>
        <w:t xml:space="preserve"> du 31 </w:t>
      </w:r>
      <w:r w:rsidRPr="00B42DFC">
        <w:rPr>
          <w:b/>
          <w:sz w:val="32"/>
          <w:szCs w:val="32"/>
        </w:rPr>
        <w:t xml:space="preserve"> </w:t>
      </w:r>
      <w:r w:rsidR="001C6956">
        <w:rPr>
          <w:b/>
          <w:sz w:val="32"/>
          <w:szCs w:val="32"/>
        </w:rPr>
        <w:t xml:space="preserve">juillet 2017 : </w:t>
      </w:r>
      <w:r w:rsidRPr="00B42DFC">
        <w:rPr>
          <w:b/>
          <w:sz w:val="32"/>
          <w:szCs w:val="32"/>
        </w:rPr>
        <w:t>société NACARAT : 28, rue Gabriel Moussa et 43, rue de la Marne</w:t>
      </w:r>
      <w:r w:rsidR="002D6ED0">
        <w:rPr>
          <w:b/>
          <w:sz w:val="32"/>
          <w:szCs w:val="32"/>
        </w:rPr>
        <w:t xml:space="preserve"> = deux résidences</w:t>
      </w:r>
      <w:r w:rsidR="00F8572A">
        <w:rPr>
          <w:b/>
          <w:sz w:val="32"/>
          <w:szCs w:val="32"/>
        </w:rPr>
        <w:t xml:space="preserve"> avec 27 </w:t>
      </w:r>
      <w:r w:rsidR="008875E2">
        <w:rPr>
          <w:b/>
          <w:sz w:val="32"/>
          <w:szCs w:val="32"/>
        </w:rPr>
        <w:t>logements.</w:t>
      </w:r>
    </w:p>
    <w:p w14:paraId="1D302198" w14:textId="0D18541E" w:rsidR="0050521F" w:rsidRDefault="00B42DFC" w:rsidP="006E09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 propriétaires de la maison en pierre 43, rue de la Marne, suite à la caducité de la promesse de vente </w:t>
      </w:r>
      <w:r w:rsidR="002D6ED0">
        <w:rPr>
          <w:b/>
          <w:sz w:val="32"/>
          <w:szCs w:val="32"/>
        </w:rPr>
        <w:t xml:space="preserve">signée </w:t>
      </w:r>
      <w:r>
        <w:rPr>
          <w:b/>
          <w:sz w:val="32"/>
          <w:szCs w:val="32"/>
        </w:rPr>
        <w:t>avec NACARAT, ont vendu la maison à un particulier. Le terrain vague situé 28, rue Gabriel Moussa est à l’abandon. Le permis reste valable jusqu’en juillet 2020.</w:t>
      </w:r>
      <w:r w:rsidR="001C6956">
        <w:rPr>
          <w:b/>
          <w:sz w:val="32"/>
          <w:szCs w:val="32"/>
        </w:rPr>
        <w:t xml:space="preserve">Nous avons demandé au maire de racheter le terrain pour en faire un </w:t>
      </w:r>
      <w:r w:rsidR="00D04756">
        <w:rPr>
          <w:b/>
          <w:sz w:val="32"/>
          <w:szCs w:val="32"/>
        </w:rPr>
        <w:t>espace vert</w:t>
      </w:r>
      <w:r w:rsidR="001C6956">
        <w:rPr>
          <w:b/>
          <w:sz w:val="32"/>
          <w:szCs w:val="32"/>
        </w:rPr>
        <w:t>. Aucune réponse.</w:t>
      </w:r>
    </w:p>
    <w:p w14:paraId="5A857C0A" w14:textId="4AE1F3C4" w:rsidR="00B42DFC" w:rsidRDefault="001C6956" w:rsidP="006E09BD">
      <w:pPr>
        <w:rPr>
          <w:b/>
          <w:color w:val="FF0000"/>
          <w:sz w:val="32"/>
          <w:szCs w:val="32"/>
        </w:rPr>
      </w:pPr>
      <w:r w:rsidRPr="0050521F">
        <w:rPr>
          <w:b/>
          <w:color w:val="FF0000"/>
          <w:sz w:val="32"/>
          <w:szCs w:val="32"/>
        </w:rPr>
        <w:t xml:space="preserve"> (Photo maison sauvée et terrain</w:t>
      </w:r>
      <w:r w:rsidR="001F6944">
        <w:rPr>
          <w:b/>
          <w:color w:val="FF0000"/>
          <w:sz w:val="32"/>
          <w:szCs w:val="32"/>
        </w:rPr>
        <w:t xml:space="preserve"> + </w:t>
      </w:r>
      <w:r w:rsidR="00816066">
        <w:rPr>
          <w:b/>
          <w:color w:val="FF0000"/>
          <w:sz w:val="32"/>
          <w:szCs w:val="32"/>
        </w:rPr>
        <w:t>photo terrain vague)</w:t>
      </w:r>
      <w:r w:rsidRPr="0050521F">
        <w:rPr>
          <w:b/>
          <w:color w:val="FF0000"/>
          <w:sz w:val="32"/>
          <w:szCs w:val="32"/>
        </w:rPr>
        <w:t>.</w:t>
      </w:r>
    </w:p>
    <w:p w14:paraId="595175DA" w14:textId="4B63E220" w:rsidR="00807924" w:rsidRDefault="00807924" w:rsidP="006E09B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DERNIERE MINUTE : le 30 janvier 2020 nous venons d’apprendre que le particulier vient de revendre sa parcelle avec la maison en pierre à NACARAT !!!! Les deux résidences seront construites même si nous avons obtenu deux permis modificatifs avec d’importantes modifications.</w:t>
      </w:r>
    </w:p>
    <w:p w14:paraId="51E6BE1D" w14:textId="6A2EB82A" w:rsidR="00807924" w:rsidRDefault="00807924" w:rsidP="006E09B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(Photo du projet)</w:t>
      </w:r>
    </w:p>
    <w:p w14:paraId="4DF471D6" w14:textId="77777777" w:rsidR="0050521F" w:rsidRPr="006E09BD" w:rsidRDefault="006E09BD" w:rsidP="006E09BD">
      <w:pPr>
        <w:rPr>
          <w:b/>
          <w:sz w:val="32"/>
          <w:szCs w:val="32"/>
        </w:rPr>
      </w:pPr>
      <w:r w:rsidRPr="006E09BD">
        <w:rPr>
          <w:b/>
          <w:sz w:val="32"/>
          <w:szCs w:val="32"/>
        </w:rPr>
        <w:t xml:space="preserve">                                               </w:t>
      </w:r>
      <w:r w:rsidR="0050521F" w:rsidRPr="006E09BD">
        <w:rPr>
          <w:b/>
          <w:sz w:val="32"/>
          <w:szCs w:val="32"/>
        </w:rPr>
        <w:t>******</w:t>
      </w:r>
    </w:p>
    <w:p w14:paraId="35BFEF4B" w14:textId="77777777" w:rsidR="00B42DFC" w:rsidRDefault="001C6956" w:rsidP="006E09BD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Permis de construire 16 mai 2019 : société URBANISMO/ Mer SEUVE : 9, 11 et 11 bis, rue PARANTEAU.</w:t>
      </w:r>
    </w:p>
    <w:p w14:paraId="1F4BCDD7" w14:textId="77777777" w:rsidR="0050521F" w:rsidRDefault="001C6956" w:rsidP="006E09B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Après un recours gracieux, nous avons saisi le tribunal administratif le 10 novembre 2019 pour en demander l’annulation.</w:t>
      </w:r>
    </w:p>
    <w:p w14:paraId="3A24706C" w14:textId="77777777" w:rsidR="0050521F" w:rsidRPr="0050521F" w:rsidRDefault="001C6956" w:rsidP="006E09BD">
      <w:pPr>
        <w:rPr>
          <w:b/>
          <w:color w:val="FF0000"/>
          <w:sz w:val="32"/>
          <w:szCs w:val="32"/>
        </w:rPr>
      </w:pPr>
      <w:r w:rsidRPr="0050521F">
        <w:rPr>
          <w:b/>
          <w:color w:val="FF0000"/>
          <w:sz w:val="32"/>
          <w:szCs w:val="32"/>
        </w:rPr>
        <w:t xml:space="preserve"> (Photo du </w:t>
      </w:r>
      <w:r w:rsidR="004C1F8B" w:rsidRPr="0050521F">
        <w:rPr>
          <w:b/>
          <w:color w:val="FF0000"/>
          <w:sz w:val="32"/>
          <w:szCs w:val="32"/>
        </w:rPr>
        <w:t>projet</w:t>
      </w:r>
      <w:r w:rsidR="004C1F8B">
        <w:rPr>
          <w:b/>
          <w:color w:val="FF0000"/>
          <w:sz w:val="32"/>
          <w:szCs w:val="32"/>
        </w:rPr>
        <w:t>)</w:t>
      </w:r>
      <w:r w:rsidR="0050521F" w:rsidRPr="0050521F">
        <w:rPr>
          <w:b/>
          <w:color w:val="FF0000"/>
          <w:sz w:val="32"/>
          <w:szCs w:val="32"/>
        </w:rPr>
        <w:t>.</w:t>
      </w:r>
    </w:p>
    <w:p w14:paraId="22F9A55F" w14:textId="77777777" w:rsidR="001C6956" w:rsidRDefault="001C6956" w:rsidP="006E09BD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Ces 3 maisons seraient démolies. Nous nous y opposons car elles figurent sur le  cadastre </w:t>
      </w:r>
      <w:r w:rsidR="00D04756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apoléonien (1807- 1811) et après expertise</w:t>
      </w:r>
      <w:r w:rsidR="00FC158E">
        <w:rPr>
          <w:b/>
          <w:sz w:val="32"/>
          <w:szCs w:val="32"/>
        </w:rPr>
        <w:t xml:space="preserve"> par un ingénieur de structures </w:t>
      </w:r>
      <w:r>
        <w:rPr>
          <w:b/>
          <w:sz w:val="32"/>
          <w:szCs w:val="32"/>
        </w:rPr>
        <w:t xml:space="preserve"> nous avons la preuve qu’elles peuvent être restaurées. </w:t>
      </w:r>
      <w:r w:rsidRPr="0050521F">
        <w:rPr>
          <w:b/>
          <w:color w:val="FF0000"/>
          <w:sz w:val="32"/>
          <w:szCs w:val="32"/>
        </w:rPr>
        <w:t>(Photo  cadastre napoléonien).</w:t>
      </w:r>
    </w:p>
    <w:p w14:paraId="5E49E196" w14:textId="77777777" w:rsidR="00FC158E" w:rsidRPr="00FC158E" w:rsidRDefault="00FC158E" w:rsidP="006E09BD">
      <w:pPr>
        <w:rPr>
          <w:b/>
          <w:sz w:val="32"/>
          <w:szCs w:val="32"/>
        </w:rPr>
      </w:pPr>
      <w:r w:rsidRPr="00FC158E">
        <w:rPr>
          <w:b/>
          <w:sz w:val="32"/>
          <w:szCs w:val="32"/>
        </w:rPr>
        <w:t>De plus, une héritière de l’indivision ENTOR se porte acquéreur.</w:t>
      </w:r>
    </w:p>
    <w:p w14:paraId="53601A8C" w14:textId="77777777" w:rsidR="0050521F" w:rsidRDefault="0050521F" w:rsidP="006E09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Nous remettons en cause ici et dans le bourg les emplacements réservés  </w:t>
      </w:r>
      <w:r w:rsidR="004C1F8B">
        <w:rPr>
          <w:b/>
          <w:sz w:val="32"/>
          <w:szCs w:val="32"/>
        </w:rPr>
        <w:t xml:space="preserve">ou les alignements de rues, anciens de 40 ans. Le non </w:t>
      </w:r>
      <w:r>
        <w:rPr>
          <w:b/>
          <w:sz w:val="32"/>
          <w:szCs w:val="32"/>
        </w:rPr>
        <w:t>alignement de</w:t>
      </w:r>
      <w:r w:rsidR="004C1F8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rues sans trottoir f</w:t>
      </w:r>
      <w:r w:rsidR="004C1F8B">
        <w:rPr>
          <w:b/>
          <w:sz w:val="32"/>
          <w:szCs w:val="32"/>
        </w:rPr>
        <w:t>ont</w:t>
      </w:r>
      <w:r>
        <w:rPr>
          <w:b/>
          <w:sz w:val="32"/>
          <w:szCs w:val="32"/>
        </w:rPr>
        <w:t xml:space="preserve"> le charme de notre bourg.</w:t>
      </w:r>
    </w:p>
    <w:p w14:paraId="28E74BA5" w14:textId="77777777" w:rsidR="0050521F" w:rsidRDefault="006E09BD" w:rsidP="006E09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****</w:t>
      </w:r>
    </w:p>
    <w:p w14:paraId="4C4DCA2A" w14:textId="77777777" w:rsidR="0050521F" w:rsidRDefault="0050521F" w:rsidP="006E09BD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Premier permis de construire 18 janvier 2019 M DAWID  16 bis, rue Raoul DEJEAN :</w:t>
      </w:r>
    </w:p>
    <w:p w14:paraId="5F518333" w14:textId="78D8AE22" w:rsidR="0050521F" w:rsidRDefault="0050521F" w:rsidP="006E09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Nous avons fait un recours gracieux contre ce </w:t>
      </w:r>
      <w:r w:rsidR="00D8581D">
        <w:rPr>
          <w:b/>
          <w:sz w:val="32"/>
          <w:szCs w:val="32"/>
        </w:rPr>
        <w:t>permis car</w:t>
      </w:r>
      <w:r>
        <w:rPr>
          <w:b/>
          <w:sz w:val="32"/>
          <w:szCs w:val="32"/>
        </w:rPr>
        <w:t xml:space="preserve"> il était contraire aux règles du PLU = hauteur de 9 m au lieu de 7,50m. Le maire a été contraint de le retirer le 10 avril 2019. </w:t>
      </w:r>
      <w:r w:rsidR="00D8581D">
        <w:rPr>
          <w:b/>
          <w:sz w:val="32"/>
          <w:szCs w:val="32"/>
        </w:rPr>
        <w:t>Il est inadmissible que notre association soit obligée de faire le contrôle par rapport au PLU !!!!</w:t>
      </w:r>
    </w:p>
    <w:p w14:paraId="5523227A" w14:textId="77777777" w:rsidR="006E09BD" w:rsidRDefault="006E09BD" w:rsidP="006E09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****</w:t>
      </w:r>
    </w:p>
    <w:p w14:paraId="3FEE9230" w14:textId="77777777" w:rsidR="0050521F" w:rsidRDefault="0050521F" w:rsidP="006E09BD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Deuxième permis de </w:t>
      </w:r>
      <w:r w:rsidR="006E09BD">
        <w:rPr>
          <w:b/>
          <w:sz w:val="32"/>
          <w:szCs w:val="32"/>
        </w:rPr>
        <w:t>construire</w:t>
      </w:r>
      <w:r>
        <w:rPr>
          <w:b/>
          <w:sz w:val="32"/>
          <w:szCs w:val="32"/>
        </w:rPr>
        <w:t xml:space="preserve"> Mer DAWID le 13 septembre 2019. Nous avons fait un recours gracieux le 5 novembre 2019.</w:t>
      </w:r>
      <w:r w:rsidR="006E09BD">
        <w:rPr>
          <w:b/>
          <w:sz w:val="32"/>
          <w:szCs w:val="32"/>
        </w:rPr>
        <w:t xml:space="preserve"> La décision de l’ABF est critiquable.</w:t>
      </w:r>
      <w:r>
        <w:rPr>
          <w:b/>
          <w:sz w:val="32"/>
          <w:szCs w:val="32"/>
        </w:rPr>
        <w:t xml:space="preserve"> Notre </w:t>
      </w:r>
      <w:r w:rsidR="006E09BD">
        <w:rPr>
          <w:b/>
          <w:sz w:val="32"/>
          <w:szCs w:val="32"/>
        </w:rPr>
        <w:t>association</w:t>
      </w:r>
      <w:r>
        <w:rPr>
          <w:b/>
          <w:sz w:val="32"/>
          <w:szCs w:val="32"/>
        </w:rPr>
        <w:t xml:space="preserve"> doit  décider  des suites avant le </w:t>
      </w:r>
      <w:r w:rsidR="006E09BD">
        <w:rPr>
          <w:b/>
          <w:sz w:val="32"/>
          <w:szCs w:val="32"/>
        </w:rPr>
        <w:t>6 mars 2020.</w:t>
      </w:r>
    </w:p>
    <w:p w14:paraId="3E6B1C8C" w14:textId="77777777" w:rsidR="006E09BD" w:rsidRDefault="006E09BD" w:rsidP="006E09BD">
      <w:pPr>
        <w:rPr>
          <w:b/>
          <w:sz w:val="32"/>
          <w:szCs w:val="32"/>
        </w:rPr>
      </w:pPr>
    </w:p>
    <w:p w14:paraId="2E32E9EC" w14:textId="77777777" w:rsidR="006E09BD" w:rsidRDefault="006E09BD" w:rsidP="006E09BD">
      <w:pPr>
        <w:pStyle w:val="Paragraphedeliste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6E09BD">
        <w:rPr>
          <w:b/>
          <w:sz w:val="32"/>
          <w:szCs w:val="32"/>
          <w:u w:val="single"/>
        </w:rPr>
        <w:t>L’ARCHITECTE DES BATIMENTS DE FRANCE </w:t>
      </w:r>
      <w:r w:rsidR="003677BA">
        <w:rPr>
          <w:b/>
          <w:sz w:val="32"/>
          <w:szCs w:val="32"/>
          <w:u w:val="single"/>
        </w:rPr>
        <w:t xml:space="preserve"> (ABF) :</w:t>
      </w:r>
      <w:r w:rsidRPr="006E09BD">
        <w:rPr>
          <w:b/>
          <w:sz w:val="32"/>
          <w:szCs w:val="32"/>
          <w:u w:val="single"/>
        </w:rPr>
        <w:t xml:space="preserve"> </w:t>
      </w:r>
    </w:p>
    <w:p w14:paraId="7244CC03" w14:textId="77777777" w:rsidR="006E09BD" w:rsidRDefault="006E09BD" w:rsidP="006E09BD">
      <w:pPr>
        <w:rPr>
          <w:b/>
          <w:sz w:val="32"/>
          <w:szCs w:val="32"/>
        </w:rPr>
      </w:pPr>
      <w:r w:rsidRPr="006E09BD">
        <w:rPr>
          <w:b/>
          <w:sz w:val="32"/>
          <w:szCs w:val="32"/>
        </w:rPr>
        <w:t xml:space="preserve">Le 13 février et le 25 mars 2019, </w:t>
      </w:r>
      <w:r>
        <w:rPr>
          <w:b/>
          <w:sz w:val="32"/>
          <w:szCs w:val="32"/>
        </w:rPr>
        <w:t xml:space="preserve">notre association </w:t>
      </w:r>
      <w:r w:rsidRPr="006E09BD">
        <w:rPr>
          <w:b/>
          <w:sz w:val="32"/>
          <w:szCs w:val="32"/>
        </w:rPr>
        <w:t>EPBE est intervenu</w:t>
      </w:r>
      <w:r>
        <w:rPr>
          <w:b/>
          <w:sz w:val="32"/>
          <w:szCs w:val="32"/>
        </w:rPr>
        <w:t>e</w:t>
      </w:r>
      <w:r w:rsidRPr="006E09BD">
        <w:rPr>
          <w:b/>
          <w:sz w:val="32"/>
          <w:szCs w:val="32"/>
        </w:rPr>
        <w:t xml:space="preserve"> auprès du chef de service  de l’UDA</w:t>
      </w:r>
      <w:r>
        <w:rPr>
          <w:b/>
          <w:sz w:val="32"/>
          <w:szCs w:val="32"/>
        </w:rPr>
        <w:t xml:space="preserve">P pour dénoncer les </w:t>
      </w:r>
      <w:r>
        <w:rPr>
          <w:b/>
          <w:sz w:val="32"/>
          <w:szCs w:val="32"/>
        </w:rPr>
        <w:lastRenderedPageBreak/>
        <w:t>nombreuses erreurs faites par l’ABF du secteur d’EYSINES depuis 5 ans. En juin 2019, l’ABF a été remplacée.</w:t>
      </w:r>
    </w:p>
    <w:p w14:paraId="545381A7" w14:textId="77777777" w:rsidR="006E09BD" w:rsidRDefault="006E09BD" w:rsidP="006E09BD">
      <w:pPr>
        <w:rPr>
          <w:b/>
          <w:sz w:val="32"/>
          <w:szCs w:val="32"/>
        </w:rPr>
      </w:pPr>
      <w:r>
        <w:rPr>
          <w:b/>
          <w:sz w:val="32"/>
          <w:szCs w:val="32"/>
        </w:rPr>
        <w:t>En aout 2019, pour la première</w:t>
      </w:r>
      <w:r w:rsidR="003677BA">
        <w:rPr>
          <w:b/>
          <w:sz w:val="32"/>
          <w:szCs w:val="32"/>
        </w:rPr>
        <w:t xml:space="preserve"> fois,</w:t>
      </w:r>
      <w:r>
        <w:rPr>
          <w:b/>
          <w:sz w:val="32"/>
          <w:szCs w:val="32"/>
        </w:rPr>
        <w:t xml:space="preserve"> le chef de service adjoint s’est déplacé sur place </w:t>
      </w:r>
      <w:r w:rsidR="003677BA">
        <w:rPr>
          <w:b/>
          <w:sz w:val="32"/>
          <w:szCs w:val="32"/>
        </w:rPr>
        <w:t>à EYSINES</w:t>
      </w:r>
      <w:r>
        <w:rPr>
          <w:b/>
          <w:sz w:val="32"/>
          <w:szCs w:val="32"/>
        </w:rPr>
        <w:t xml:space="preserve"> pour le projet de la rue </w:t>
      </w:r>
      <w:proofErr w:type="spellStart"/>
      <w:r>
        <w:rPr>
          <w:b/>
          <w:sz w:val="32"/>
          <w:szCs w:val="32"/>
        </w:rPr>
        <w:t>Paranteau</w:t>
      </w:r>
      <w:proofErr w:type="spellEnd"/>
      <w:r>
        <w:rPr>
          <w:b/>
          <w:sz w:val="32"/>
          <w:szCs w:val="32"/>
        </w:rPr>
        <w:t>.</w:t>
      </w:r>
      <w:r w:rsidRPr="006E09BD">
        <w:rPr>
          <w:b/>
          <w:sz w:val="32"/>
          <w:szCs w:val="32"/>
        </w:rPr>
        <w:t xml:space="preserve"> </w:t>
      </w:r>
      <w:r w:rsidR="003677BA">
        <w:rPr>
          <w:b/>
          <w:sz w:val="32"/>
          <w:szCs w:val="32"/>
        </w:rPr>
        <w:t xml:space="preserve">Nous avons pu échanger même s’il </w:t>
      </w:r>
      <w:r w:rsidR="00D04756">
        <w:rPr>
          <w:b/>
          <w:sz w:val="32"/>
          <w:szCs w:val="32"/>
        </w:rPr>
        <w:t>subsiste</w:t>
      </w:r>
      <w:r w:rsidR="003677BA">
        <w:rPr>
          <w:b/>
          <w:sz w:val="32"/>
          <w:szCs w:val="32"/>
        </w:rPr>
        <w:t xml:space="preserve"> des désaccords.</w:t>
      </w:r>
    </w:p>
    <w:p w14:paraId="22A1D988" w14:textId="77777777" w:rsidR="00300055" w:rsidRDefault="003677BA" w:rsidP="006E09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ce permis rue </w:t>
      </w:r>
      <w:proofErr w:type="spellStart"/>
      <w:r w:rsidR="004C1F8B">
        <w:rPr>
          <w:b/>
          <w:sz w:val="32"/>
          <w:szCs w:val="32"/>
        </w:rPr>
        <w:t>Paranteau</w:t>
      </w:r>
      <w:proofErr w:type="spellEnd"/>
      <w:r>
        <w:rPr>
          <w:b/>
          <w:sz w:val="32"/>
          <w:szCs w:val="32"/>
        </w:rPr>
        <w:t>, nous pensons que l’ABF a tort.</w:t>
      </w:r>
      <w:r w:rsidR="004C1F8B">
        <w:rPr>
          <w:b/>
          <w:sz w:val="32"/>
          <w:szCs w:val="32"/>
        </w:rPr>
        <w:t xml:space="preserve"> Il prétend que le projet n’est pas situé dans les abords des monuments historiques (500 m de rayon)  et non visibles des monuments historiques. Nous démontrons le contraire.</w:t>
      </w:r>
    </w:p>
    <w:p w14:paraId="36230588" w14:textId="77777777" w:rsidR="00E75554" w:rsidRDefault="00300055" w:rsidP="006E09BD">
      <w:pPr>
        <w:rPr>
          <w:b/>
          <w:color w:val="FF0000"/>
          <w:sz w:val="32"/>
          <w:szCs w:val="32"/>
        </w:rPr>
      </w:pPr>
      <w:r w:rsidRPr="00300055">
        <w:rPr>
          <w:b/>
          <w:color w:val="FF0000"/>
          <w:sz w:val="32"/>
          <w:szCs w:val="32"/>
        </w:rPr>
        <w:t>(Photo maison GUIRAUD avec points d’observation</w:t>
      </w:r>
      <w:r w:rsidR="00E75554">
        <w:rPr>
          <w:b/>
          <w:color w:val="FF0000"/>
          <w:sz w:val="32"/>
          <w:szCs w:val="32"/>
        </w:rPr>
        <w:t xml:space="preserve"> +</w:t>
      </w:r>
    </w:p>
    <w:p w14:paraId="7898050D" w14:textId="3D017439" w:rsidR="003677BA" w:rsidRDefault="00E75554" w:rsidP="006E09B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Photo</w:t>
      </w:r>
      <w:r w:rsidR="00613C78">
        <w:rPr>
          <w:b/>
          <w:color w:val="FF0000"/>
          <w:sz w:val="32"/>
          <w:szCs w:val="32"/>
        </w:rPr>
        <w:t xml:space="preserve">s </w:t>
      </w:r>
      <w:r w:rsidR="00D8581D">
        <w:rPr>
          <w:b/>
          <w:color w:val="FF0000"/>
          <w:sz w:val="32"/>
          <w:szCs w:val="32"/>
        </w:rPr>
        <w:t xml:space="preserve">commentées </w:t>
      </w:r>
      <w:r w:rsidR="00613C78">
        <w:rPr>
          <w:b/>
          <w:color w:val="FF0000"/>
          <w:sz w:val="32"/>
          <w:szCs w:val="32"/>
        </w:rPr>
        <w:t>PDF compressé</w:t>
      </w:r>
      <w:r>
        <w:rPr>
          <w:b/>
          <w:color w:val="FF0000"/>
          <w:sz w:val="32"/>
          <w:szCs w:val="32"/>
        </w:rPr>
        <w:t xml:space="preserve"> d</w:t>
      </w:r>
      <w:r w:rsidR="00613C78">
        <w:rPr>
          <w:b/>
          <w:color w:val="FF0000"/>
          <w:sz w:val="32"/>
          <w:szCs w:val="32"/>
        </w:rPr>
        <w:t>u constat d’huissier 11 janvier 2020</w:t>
      </w:r>
      <w:r>
        <w:rPr>
          <w:b/>
          <w:color w:val="FF0000"/>
          <w:sz w:val="32"/>
          <w:szCs w:val="32"/>
        </w:rPr>
        <w:t xml:space="preserve"> sur propriété succession ENTOR</w:t>
      </w:r>
    </w:p>
    <w:p w14:paraId="48D93D94" w14:textId="1D9FEA31" w:rsidR="00D8581D" w:rsidRPr="00300055" w:rsidRDefault="00D8581D" w:rsidP="006E09B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Photos commentées PDF compressé </w:t>
      </w:r>
      <w:proofErr w:type="spellStart"/>
      <w:r>
        <w:rPr>
          <w:b/>
          <w:color w:val="FF0000"/>
          <w:sz w:val="32"/>
          <w:szCs w:val="32"/>
        </w:rPr>
        <w:t>co</w:t>
      </w:r>
      <w:proofErr w:type="spellEnd"/>
      <w:r>
        <w:rPr>
          <w:b/>
          <w:color w:val="FF0000"/>
          <w:sz w:val="32"/>
          <w:szCs w:val="32"/>
        </w:rPr>
        <w:t xml:space="preserve"> visibilité avec le pigeonnier</w:t>
      </w:r>
    </w:p>
    <w:p w14:paraId="7B06AAF8" w14:textId="77777777" w:rsidR="00F07051" w:rsidRPr="00300055" w:rsidRDefault="00F07051" w:rsidP="006E09BD">
      <w:pPr>
        <w:rPr>
          <w:b/>
          <w:color w:val="FF0000"/>
          <w:sz w:val="32"/>
          <w:szCs w:val="32"/>
        </w:rPr>
      </w:pPr>
    </w:p>
    <w:p w14:paraId="49D9F7FC" w14:textId="77777777" w:rsidR="003677BA" w:rsidRDefault="003677BA" w:rsidP="006E09BD">
      <w:pPr>
        <w:rPr>
          <w:b/>
          <w:sz w:val="32"/>
          <w:szCs w:val="32"/>
        </w:rPr>
      </w:pPr>
    </w:p>
    <w:p w14:paraId="4A0B5D2E" w14:textId="77777777" w:rsidR="003677BA" w:rsidRDefault="003677BA" w:rsidP="003677BA">
      <w:pPr>
        <w:pStyle w:val="Paragraphedeliste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3677BA">
        <w:rPr>
          <w:b/>
          <w:sz w:val="32"/>
          <w:szCs w:val="32"/>
          <w:u w:val="single"/>
        </w:rPr>
        <w:t>LE PLAN LOCAL D’URBANISME  (PLU) :</w:t>
      </w:r>
      <w:r>
        <w:rPr>
          <w:b/>
          <w:sz w:val="32"/>
          <w:szCs w:val="32"/>
          <w:u w:val="single"/>
        </w:rPr>
        <w:t xml:space="preserve">       </w:t>
      </w:r>
    </w:p>
    <w:p w14:paraId="3102975C" w14:textId="77777777" w:rsidR="003677BA" w:rsidRDefault="003677BA" w:rsidP="003677BA">
      <w:pPr>
        <w:rPr>
          <w:b/>
          <w:sz w:val="32"/>
          <w:szCs w:val="32"/>
        </w:rPr>
      </w:pPr>
      <w:r w:rsidRPr="003677BA">
        <w:rPr>
          <w:b/>
          <w:sz w:val="32"/>
          <w:szCs w:val="32"/>
        </w:rPr>
        <w:t>En juin et juillet 2019, une enquête publique a eu lieu pour une 9ème modification du PLU.</w:t>
      </w:r>
    </w:p>
    <w:p w14:paraId="4B75829B" w14:textId="77777777" w:rsidR="003677BA" w:rsidRDefault="003677BA" w:rsidP="003677BA">
      <w:pPr>
        <w:rPr>
          <w:b/>
          <w:sz w:val="32"/>
          <w:szCs w:val="32"/>
        </w:rPr>
      </w:pPr>
      <w:r>
        <w:rPr>
          <w:b/>
          <w:sz w:val="32"/>
          <w:szCs w:val="32"/>
        </w:rPr>
        <w:t>Depuis, plusieurs années nous demandons la protection et la restauration des vieux puits et des impasses rurales dans le bourg.</w:t>
      </w:r>
    </w:p>
    <w:p w14:paraId="76205A82" w14:textId="77777777" w:rsidR="003677BA" w:rsidRDefault="003677BA" w:rsidP="003677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Nous avons écrit au commissaire </w:t>
      </w:r>
      <w:r w:rsidR="005F1E68">
        <w:rPr>
          <w:b/>
          <w:sz w:val="32"/>
          <w:szCs w:val="32"/>
        </w:rPr>
        <w:t>enquêteur</w:t>
      </w:r>
      <w:r w:rsidR="00E75554">
        <w:rPr>
          <w:b/>
          <w:sz w:val="32"/>
          <w:szCs w:val="32"/>
        </w:rPr>
        <w:t>. (</w:t>
      </w:r>
      <w:r w:rsidR="00E75554" w:rsidRPr="00816066">
        <w:rPr>
          <w:b/>
          <w:color w:val="FF0000"/>
          <w:sz w:val="32"/>
          <w:szCs w:val="32"/>
        </w:rPr>
        <w:t>Lettre</w:t>
      </w:r>
      <w:r w:rsidR="00816066" w:rsidRPr="00816066">
        <w:rPr>
          <w:b/>
          <w:color w:val="FF0000"/>
          <w:sz w:val="32"/>
          <w:szCs w:val="32"/>
        </w:rPr>
        <w:t xml:space="preserve"> du 5 juillet 2019</w:t>
      </w:r>
      <w:r w:rsidR="00816066">
        <w:rPr>
          <w:b/>
          <w:sz w:val="32"/>
          <w:szCs w:val="32"/>
        </w:rPr>
        <w:t>)</w:t>
      </w:r>
    </w:p>
    <w:p w14:paraId="523D2423" w14:textId="77777777" w:rsidR="003677BA" w:rsidRDefault="003677BA" w:rsidP="003677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Il </w:t>
      </w:r>
      <w:r w:rsidR="005F1E68">
        <w:rPr>
          <w:b/>
          <w:sz w:val="32"/>
          <w:szCs w:val="32"/>
        </w:rPr>
        <w:t>était</w:t>
      </w:r>
      <w:r>
        <w:rPr>
          <w:b/>
          <w:sz w:val="32"/>
          <w:szCs w:val="32"/>
        </w:rPr>
        <w:t xml:space="preserve"> prévu pour la première </w:t>
      </w:r>
      <w:r w:rsidR="005F1E68">
        <w:rPr>
          <w:b/>
          <w:sz w:val="32"/>
          <w:szCs w:val="32"/>
        </w:rPr>
        <w:t>fois</w:t>
      </w:r>
      <w:r>
        <w:rPr>
          <w:b/>
          <w:sz w:val="32"/>
          <w:szCs w:val="32"/>
        </w:rPr>
        <w:t xml:space="preserve">, la protection de </w:t>
      </w:r>
      <w:r w:rsidR="00D04756">
        <w:rPr>
          <w:b/>
          <w:sz w:val="32"/>
          <w:szCs w:val="32"/>
        </w:rPr>
        <w:t xml:space="preserve">deux </w:t>
      </w:r>
      <w:r>
        <w:rPr>
          <w:b/>
          <w:sz w:val="32"/>
          <w:szCs w:val="32"/>
        </w:rPr>
        <w:t xml:space="preserve"> puits</w:t>
      </w:r>
      <w:r w:rsidR="00D04756">
        <w:rPr>
          <w:b/>
          <w:sz w:val="32"/>
          <w:szCs w:val="32"/>
        </w:rPr>
        <w:t xml:space="preserve"> seulement</w:t>
      </w:r>
      <w:r>
        <w:rPr>
          <w:b/>
          <w:sz w:val="32"/>
          <w:szCs w:val="32"/>
        </w:rPr>
        <w:t xml:space="preserve"> : celui impasse du </w:t>
      </w:r>
      <w:r w:rsidR="00D04756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ieux puits et un </w:t>
      </w:r>
      <w:r w:rsidR="005F1E68">
        <w:rPr>
          <w:b/>
          <w:sz w:val="32"/>
          <w:szCs w:val="32"/>
        </w:rPr>
        <w:t>puits</w:t>
      </w:r>
      <w:r>
        <w:rPr>
          <w:b/>
          <w:sz w:val="32"/>
          <w:szCs w:val="32"/>
        </w:rPr>
        <w:t xml:space="preserve"> rue de la Marne.</w:t>
      </w:r>
      <w:r w:rsidR="005F1E68">
        <w:rPr>
          <w:b/>
          <w:sz w:val="32"/>
          <w:szCs w:val="32"/>
        </w:rPr>
        <w:t xml:space="preserve"> Ce choix était ridicule. L’enquête ignorait</w:t>
      </w:r>
      <w:r w:rsidR="002B7016">
        <w:rPr>
          <w:b/>
          <w:sz w:val="32"/>
          <w:szCs w:val="32"/>
        </w:rPr>
        <w:t xml:space="preserve"> notamment </w:t>
      </w:r>
      <w:r w:rsidR="005F1E68">
        <w:rPr>
          <w:b/>
          <w:sz w:val="32"/>
          <w:szCs w:val="32"/>
        </w:rPr>
        <w:t xml:space="preserve"> le puits à l’intérieur du Pigeonnier monument historique et celui rue Diane (hors bourg)  qui est classé par la fondation du patrimoine. </w:t>
      </w:r>
    </w:p>
    <w:p w14:paraId="0EA036BF" w14:textId="77777777" w:rsidR="003677BA" w:rsidRDefault="003677BA" w:rsidP="003677B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Nous nous sommes </w:t>
      </w:r>
      <w:r w:rsidR="00FC158E">
        <w:rPr>
          <w:b/>
          <w:sz w:val="32"/>
          <w:szCs w:val="32"/>
        </w:rPr>
        <w:t xml:space="preserve">en désaccord formel avec ce </w:t>
      </w:r>
      <w:r w:rsidR="004C1F8B">
        <w:rPr>
          <w:b/>
          <w:sz w:val="32"/>
          <w:szCs w:val="32"/>
        </w:rPr>
        <w:t>classement</w:t>
      </w:r>
      <w:r>
        <w:rPr>
          <w:b/>
          <w:sz w:val="32"/>
          <w:szCs w:val="32"/>
        </w:rPr>
        <w:t xml:space="preserve"> car nous avons </w:t>
      </w:r>
      <w:r w:rsidR="005F1E68">
        <w:rPr>
          <w:b/>
          <w:sz w:val="32"/>
          <w:szCs w:val="32"/>
        </w:rPr>
        <w:t>répertorié</w:t>
      </w:r>
      <w:r>
        <w:rPr>
          <w:b/>
          <w:sz w:val="32"/>
          <w:szCs w:val="32"/>
        </w:rPr>
        <w:t xml:space="preserve"> 25 puits dans le bourg </w:t>
      </w:r>
      <w:r w:rsidR="005F1E68">
        <w:rPr>
          <w:b/>
          <w:sz w:val="32"/>
          <w:szCs w:val="32"/>
        </w:rPr>
        <w:t>seulement</w:t>
      </w:r>
      <w:r>
        <w:rPr>
          <w:b/>
          <w:sz w:val="32"/>
          <w:szCs w:val="32"/>
        </w:rPr>
        <w:t xml:space="preserve"> visibles de </w:t>
      </w:r>
      <w:r w:rsidR="005F1E68">
        <w:rPr>
          <w:b/>
          <w:sz w:val="32"/>
          <w:szCs w:val="32"/>
        </w:rPr>
        <w:t>la</w:t>
      </w:r>
      <w:r>
        <w:rPr>
          <w:b/>
          <w:sz w:val="32"/>
          <w:szCs w:val="32"/>
        </w:rPr>
        <w:t xml:space="preserve"> rue.</w:t>
      </w:r>
      <w:r w:rsidR="005F1E68">
        <w:rPr>
          <w:b/>
          <w:sz w:val="32"/>
          <w:szCs w:val="32"/>
        </w:rPr>
        <w:t xml:space="preserve"> Nous persisterons.</w:t>
      </w:r>
    </w:p>
    <w:p w14:paraId="336103AC" w14:textId="77777777" w:rsidR="005F1E68" w:rsidRDefault="005F1E68" w:rsidP="003677BA">
      <w:pPr>
        <w:rPr>
          <w:b/>
          <w:color w:val="FF0000"/>
          <w:sz w:val="32"/>
          <w:szCs w:val="32"/>
        </w:rPr>
      </w:pPr>
      <w:r w:rsidRPr="005F1E68">
        <w:rPr>
          <w:b/>
          <w:color w:val="FF0000"/>
          <w:sz w:val="32"/>
          <w:szCs w:val="32"/>
        </w:rPr>
        <w:t>(Photos des puits + plan des impasses rurales et des puits)</w:t>
      </w:r>
    </w:p>
    <w:p w14:paraId="2BD69F7F" w14:textId="77777777" w:rsidR="005F1E68" w:rsidRDefault="005F1E68" w:rsidP="003677BA">
      <w:pPr>
        <w:rPr>
          <w:b/>
          <w:color w:val="FF0000"/>
          <w:sz w:val="32"/>
          <w:szCs w:val="32"/>
        </w:rPr>
      </w:pPr>
    </w:p>
    <w:p w14:paraId="63B1A5F3" w14:textId="77777777" w:rsidR="005F1E68" w:rsidRDefault="005F1E68" w:rsidP="005F1E68">
      <w:pPr>
        <w:pStyle w:val="Paragraphedeliste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5F1E68">
        <w:rPr>
          <w:b/>
          <w:sz w:val="32"/>
          <w:szCs w:val="32"/>
          <w:u w:val="single"/>
        </w:rPr>
        <w:t>LES DEMOLITIONS :</w:t>
      </w:r>
      <w:r>
        <w:rPr>
          <w:b/>
          <w:sz w:val="32"/>
          <w:szCs w:val="32"/>
          <w:u w:val="single"/>
        </w:rPr>
        <w:t xml:space="preserve">      </w:t>
      </w:r>
    </w:p>
    <w:p w14:paraId="31383AD0" w14:textId="77777777" w:rsidR="005F1E68" w:rsidRDefault="005F1E68" w:rsidP="005F1E68">
      <w:pPr>
        <w:rPr>
          <w:b/>
          <w:sz w:val="32"/>
          <w:szCs w:val="32"/>
        </w:rPr>
      </w:pPr>
      <w:r w:rsidRPr="005F1E68">
        <w:rPr>
          <w:b/>
          <w:sz w:val="32"/>
          <w:szCs w:val="32"/>
        </w:rPr>
        <w:t>Sur notre site, nous avons dénoncé la « guerre aux démolisseurs »</w:t>
      </w:r>
      <w:r w:rsidR="002B7016">
        <w:rPr>
          <w:b/>
          <w:sz w:val="32"/>
          <w:szCs w:val="32"/>
        </w:rPr>
        <w:t xml:space="preserve"> selon VICTOR HUGO</w:t>
      </w:r>
      <w:r w:rsidRPr="005F1E68">
        <w:rPr>
          <w:b/>
          <w:sz w:val="32"/>
          <w:szCs w:val="32"/>
        </w:rPr>
        <w:t>.</w:t>
      </w:r>
    </w:p>
    <w:p w14:paraId="553507BE" w14:textId="77777777" w:rsidR="005F1E68" w:rsidRDefault="005F1E68" w:rsidP="005F1E68">
      <w:pPr>
        <w:rPr>
          <w:b/>
          <w:color w:val="C00000"/>
          <w:sz w:val="32"/>
          <w:szCs w:val="32"/>
        </w:rPr>
      </w:pPr>
      <w:r w:rsidRPr="005F1E68">
        <w:rPr>
          <w:b/>
          <w:color w:val="C00000"/>
          <w:sz w:val="32"/>
          <w:szCs w:val="32"/>
        </w:rPr>
        <w:t xml:space="preserve">(Photos : Bourdieu, lavoir, maison </w:t>
      </w:r>
      <w:proofErr w:type="spellStart"/>
      <w:r w:rsidRPr="005F1E68">
        <w:rPr>
          <w:b/>
          <w:color w:val="C00000"/>
          <w:sz w:val="32"/>
          <w:szCs w:val="32"/>
        </w:rPr>
        <w:t>Paranteau</w:t>
      </w:r>
      <w:proofErr w:type="spellEnd"/>
      <w:r w:rsidRPr="005F1E68">
        <w:rPr>
          <w:b/>
          <w:color w:val="C00000"/>
          <w:sz w:val="32"/>
          <w:szCs w:val="32"/>
        </w:rPr>
        <w:t xml:space="preserve"> rue G Moussa…)</w:t>
      </w:r>
    </w:p>
    <w:p w14:paraId="6E76D71E" w14:textId="77777777" w:rsidR="005F1E68" w:rsidRDefault="005F1E68" w:rsidP="005F1E68">
      <w:pPr>
        <w:rPr>
          <w:b/>
          <w:color w:val="C00000"/>
          <w:sz w:val="32"/>
          <w:szCs w:val="32"/>
        </w:rPr>
      </w:pPr>
    </w:p>
    <w:p w14:paraId="60278498" w14:textId="77777777" w:rsidR="005F1E68" w:rsidRPr="005F1E68" w:rsidRDefault="005F1E68" w:rsidP="005F1E68">
      <w:pPr>
        <w:pStyle w:val="Paragraphedeliste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5F1E68">
        <w:rPr>
          <w:b/>
          <w:sz w:val="32"/>
          <w:szCs w:val="32"/>
          <w:u w:val="single"/>
        </w:rPr>
        <w:t>LES PROJETS EN COURS :</w:t>
      </w:r>
    </w:p>
    <w:p w14:paraId="6716AE3B" w14:textId="77777777" w:rsidR="00F07051" w:rsidRPr="00F07051" w:rsidRDefault="005F1E68" w:rsidP="005F1E68">
      <w:pPr>
        <w:pStyle w:val="Paragraphedeliste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F07051">
        <w:rPr>
          <w:b/>
          <w:sz w:val="32"/>
          <w:szCs w:val="32"/>
        </w:rPr>
        <w:t xml:space="preserve"> ilot GUIRAUD</w:t>
      </w:r>
      <w:r w:rsidR="002B7016">
        <w:rPr>
          <w:b/>
          <w:sz w:val="32"/>
          <w:szCs w:val="32"/>
        </w:rPr>
        <w:t> </w:t>
      </w:r>
      <w:r w:rsidR="004C1F8B">
        <w:rPr>
          <w:b/>
          <w:sz w:val="32"/>
          <w:szCs w:val="32"/>
        </w:rPr>
        <w:t xml:space="preserve">: </w:t>
      </w:r>
      <w:r w:rsidR="004C1F8B" w:rsidRPr="00F07051">
        <w:rPr>
          <w:b/>
          <w:sz w:val="32"/>
          <w:szCs w:val="32"/>
        </w:rPr>
        <w:t>le</w:t>
      </w:r>
      <w:r w:rsidRPr="00F07051">
        <w:rPr>
          <w:b/>
          <w:sz w:val="32"/>
          <w:szCs w:val="32"/>
        </w:rPr>
        <w:t xml:space="preserve"> permis devait être accordé en </w:t>
      </w:r>
      <w:r w:rsidR="00F07051" w:rsidRPr="00F07051">
        <w:rPr>
          <w:b/>
          <w:sz w:val="32"/>
          <w:szCs w:val="32"/>
        </w:rPr>
        <w:t xml:space="preserve">2019. </w:t>
      </w:r>
      <w:r w:rsidRPr="00F07051">
        <w:rPr>
          <w:b/>
          <w:sz w:val="32"/>
          <w:szCs w:val="32"/>
        </w:rPr>
        <w:t>Pour quelle raison cela a été repoussé ?</w:t>
      </w:r>
      <w:r w:rsidR="00F07051" w:rsidRPr="00F07051">
        <w:rPr>
          <w:b/>
          <w:sz w:val="32"/>
          <w:szCs w:val="32"/>
        </w:rPr>
        <w:t xml:space="preserve"> Le cahier des charges du départ est-il toujours en cours ?  </w:t>
      </w:r>
      <w:r w:rsidR="00F07051" w:rsidRPr="00F07051">
        <w:rPr>
          <w:b/>
          <w:color w:val="FF0000"/>
          <w:sz w:val="32"/>
          <w:szCs w:val="32"/>
        </w:rPr>
        <w:t xml:space="preserve">    (Photo </w:t>
      </w:r>
      <w:r w:rsidR="00816066">
        <w:rPr>
          <w:b/>
          <w:color w:val="FF0000"/>
          <w:sz w:val="32"/>
          <w:szCs w:val="32"/>
        </w:rPr>
        <w:t xml:space="preserve">périmètre </w:t>
      </w:r>
      <w:r w:rsidR="00F07051" w:rsidRPr="00F07051">
        <w:rPr>
          <w:b/>
          <w:color w:val="FF0000"/>
          <w:sz w:val="32"/>
          <w:szCs w:val="32"/>
        </w:rPr>
        <w:t>des lieux</w:t>
      </w:r>
      <w:r w:rsidR="001F6944">
        <w:rPr>
          <w:b/>
          <w:color w:val="FF0000"/>
          <w:sz w:val="32"/>
          <w:szCs w:val="32"/>
        </w:rPr>
        <w:t xml:space="preserve"> + Google </w:t>
      </w:r>
      <w:proofErr w:type="spellStart"/>
      <w:r w:rsidR="001F6944">
        <w:rPr>
          <w:b/>
          <w:color w:val="FF0000"/>
          <w:sz w:val="32"/>
          <w:szCs w:val="32"/>
        </w:rPr>
        <w:t>maps</w:t>
      </w:r>
      <w:proofErr w:type="spellEnd"/>
      <w:r w:rsidR="00F07051" w:rsidRPr="00F07051">
        <w:rPr>
          <w:b/>
          <w:color w:val="FF0000"/>
          <w:sz w:val="32"/>
          <w:szCs w:val="32"/>
        </w:rPr>
        <w:t>)</w:t>
      </w:r>
    </w:p>
    <w:p w14:paraId="6C2706AA" w14:textId="77777777" w:rsidR="00F07051" w:rsidRDefault="00F07051" w:rsidP="00F07051">
      <w:pPr>
        <w:pStyle w:val="Paragraphedeliste"/>
        <w:numPr>
          <w:ilvl w:val="0"/>
          <w:numId w:val="4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Propriété succession GUIRAUD : La maison et le hangar sont en vente. Nous avons écrit le 11 octobre 2019 au maire et </w:t>
      </w:r>
      <w:r w:rsidR="001F6944">
        <w:rPr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 l’ABF pour, dans les projets à venir, protéger le monument historique, la maison </w:t>
      </w:r>
      <w:r w:rsidR="00D04756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oble du </w:t>
      </w:r>
      <w:r w:rsidR="00D04756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ois </w:t>
      </w:r>
      <w:r w:rsidR="00D0475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alut dite maison GUIRAUD.  </w:t>
      </w:r>
      <w:r w:rsidRPr="00F07051">
        <w:rPr>
          <w:b/>
          <w:color w:val="FF0000"/>
          <w:sz w:val="32"/>
          <w:szCs w:val="32"/>
        </w:rPr>
        <w:t>(</w:t>
      </w:r>
      <w:r w:rsidR="00816066">
        <w:rPr>
          <w:b/>
          <w:color w:val="FF0000"/>
          <w:sz w:val="32"/>
          <w:szCs w:val="32"/>
        </w:rPr>
        <w:t xml:space="preserve">cadastre </w:t>
      </w:r>
      <w:r w:rsidRPr="00F07051">
        <w:rPr>
          <w:b/>
          <w:color w:val="FF0000"/>
          <w:sz w:val="32"/>
          <w:szCs w:val="32"/>
        </w:rPr>
        <w:t>des lieux</w:t>
      </w:r>
      <w:r w:rsidR="001F6944">
        <w:rPr>
          <w:b/>
          <w:color w:val="FF0000"/>
          <w:sz w:val="32"/>
          <w:szCs w:val="32"/>
        </w:rPr>
        <w:t xml:space="preserve"> + Google </w:t>
      </w:r>
      <w:proofErr w:type="spellStart"/>
      <w:r w:rsidR="001F6944">
        <w:rPr>
          <w:b/>
          <w:color w:val="FF0000"/>
          <w:sz w:val="32"/>
          <w:szCs w:val="32"/>
        </w:rPr>
        <w:t>maps</w:t>
      </w:r>
      <w:proofErr w:type="spellEnd"/>
      <w:r w:rsidRPr="00F07051">
        <w:rPr>
          <w:b/>
          <w:color w:val="FF0000"/>
          <w:sz w:val="32"/>
          <w:szCs w:val="32"/>
        </w:rPr>
        <w:t>)</w:t>
      </w:r>
    </w:p>
    <w:p w14:paraId="3037A3EA" w14:textId="77777777" w:rsidR="00F07051" w:rsidRDefault="00F07051" w:rsidP="00F07051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 w:rsidRPr="00F07051">
        <w:rPr>
          <w:b/>
          <w:sz w:val="32"/>
          <w:szCs w:val="32"/>
        </w:rPr>
        <w:t xml:space="preserve">Projet impasse du </w:t>
      </w:r>
      <w:r w:rsidR="00D04756">
        <w:rPr>
          <w:b/>
          <w:sz w:val="32"/>
          <w:szCs w:val="32"/>
        </w:rPr>
        <w:t>V</w:t>
      </w:r>
      <w:r w:rsidRPr="00F07051">
        <w:rPr>
          <w:b/>
          <w:sz w:val="32"/>
          <w:szCs w:val="32"/>
        </w:rPr>
        <w:t xml:space="preserve">ieux </w:t>
      </w:r>
      <w:r w:rsidR="00D04756">
        <w:rPr>
          <w:b/>
          <w:sz w:val="32"/>
          <w:szCs w:val="32"/>
        </w:rPr>
        <w:t>p</w:t>
      </w:r>
      <w:r w:rsidRPr="00F07051">
        <w:rPr>
          <w:b/>
          <w:sz w:val="32"/>
          <w:szCs w:val="32"/>
        </w:rPr>
        <w:t>uits. Nous</w:t>
      </w:r>
      <w:r w:rsidR="002B7016">
        <w:rPr>
          <w:b/>
          <w:sz w:val="32"/>
          <w:szCs w:val="32"/>
        </w:rPr>
        <w:t xml:space="preserve"> nous </w:t>
      </w:r>
      <w:r w:rsidRPr="00F07051">
        <w:rPr>
          <w:b/>
          <w:sz w:val="32"/>
          <w:szCs w:val="32"/>
        </w:rPr>
        <w:t xml:space="preserve"> sommes invités à une réunion </w:t>
      </w:r>
      <w:r>
        <w:rPr>
          <w:b/>
          <w:sz w:val="32"/>
          <w:szCs w:val="32"/>
        </w:rPr>
        <w:t xml:space="preserve">des cinq propriétaires </w:t>
      </w:r>
      <w:r w:rsidRPr="00F07051">
        <w:rPr>
          <w:b/>
          <w:sz w:val="32"/>
          <w:szCs w:val="32"/>
        </w:rPr>
        <w:t xml:space="preserve">en mairie </w:t>
      </w:r>
      <w:r>
        <w:rPr>
          <w:b/>
          <w:sz w:val="32"/>
          <w:szCs w:val="32"/>
        </w:rPr>
        <w:t xml:space="preserve">le 2 octobre 2019. Nous examinerons de près le projet. </w:t>
      </w:r>
      <w:r w:rsidR="00575F3D">
        <w:rPr>
          <w:b/>
          <w:sz w:val="32"/>
          <w:szCs w:val="32"/>
        </w:rPr>
        <w:t>Une</w:t>
      </w:r>
      <w:r>
        <w:rPr>
          <w:b/>
          <w:sz w:val="32"/>
          <w:szCs w:val="32"/>
        </w:rPr>
        <w:t xml:space="preserve"> grande partie des autres maisons et espaces appartiennent à la Métropole.</w:t>
      </w:r>
    </w:p>
    <w:p w14:paraId="61982119" w14:textId="77777777" w:rsidR="00F07051" w:rsidRDefault="00816066" w:rsidP="00F07051">
      <w:pPr>
        <w:rPr>
          <w:b/>
          <w:color w:val="FF0000"/>
          <w:sz w:val="32"/>
          <w:szCs w:val="32"/>
        </w:rPr>
      </w:pPr>
      <w:r w:rsidRPr="00816066">
        <w:rPr>
          <w:b/>
          <w:color w:val="FF0000"/>
          <w:sz w:val="32"/>
          <w:szCs w:val="32"/>
        </w:rPr>
        <w:t>(</w:t>
      </w:r>
      <w:proofErr w:type="gramStart"/>
      <w:r w:rsidRPr="00816066">
        <w:rPr>
          <w:b/>
          <w:color w:val="FF0000"/>
          <w:sz w:val="32"/>
          <w:szCs w:val="32"/>
        </w:rPr>
        <w:t>google</w:t>
      </w:r>
      <w:proofErr w:type="gramEnd"/>
      <w:r w:rsidRPr="00816066">
        <w:rPr>
          <w:b/>
          <w:color w:val="FF0000"/>
          <w:sz w:val="32"/>
          <w:szCs w:val="32"/>
        </w:rPr>
        <w:t xml:space="preserve"> </w:t>
      </w:r>
      <w:proofErr w:type="spellStart"/>
      <w:r w:rsidRPr="00816066">
        <w:rPr>
          <w:b/>
          <w:color w:val="FF0000"/>
          <w:sz w:val="32"/>
          <w:szCs w:val="32"/>
        </w:rPr>
        <w:t>maps</w:t>
      </w:r>
      <w:proofErr w:type="spellEnd"/>
      <w:r w:rsidRPr="00816066">
        <w:rPr>
          <w:b/>
          <w:color w:val="FF0000"/>
          <w:sz w:val="32"/>
          <w:szCs w:val="32"/>
        </w:rPr>
        <w:t xml:space="preserve"> + vue </w:t>
      </w:r>
      <w:r w:rsidR="00300055" w:rsidRPr="00816066">
        <w:rPr>
          <w:b/>
          <w:color w:val="FF0000"/>
          <w:sz w:val="32"/>
          <w:szCs w:val="32"/>
        </w:rPr>
        <w:t>aérienne)</w:t>
      </w:r>
    </w:p>
    <w:p w14:paraId="243A94CD" w14:textId="77777777" w:rsidR="00816066" w:rsidRPr="00816066" w:rsidRDefault="00816066" w:rsidP="00816066">
      <w:pPr>
        <w:pStyle w:val="Paragraphedeliste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816066">
        <w:rPr>
          <w:b/>
          <w:sz w:val="32"/>
          <w:szCs w:val="32"/>
        </w:rPr>
        <w:t>Etude du dossier déclaration préalable rue Parmentier.</w:t>
      </w:r>
    </w:p>
    <w:p w14:paraId="766B3258" w14:textId="77777777" w:rsidR="00816066" w:rsidRPr="00816066" w:rsidRDefault="00816066" w:rsidP="00816066">
      <w:pPr>
        <w:pStyle w:val="Paragraphedeliste"/>
        <w:numPr>
          <w:ilvl w:val="0"/>
          <w:numId w:val="4"/>
        </w:numPr>
        <w:rPr>
          <w:b/>
          <w:color w:val="FF0000"/>
          <w:sz w:val="32"/>
          <w:szCs w:val="32"/>
        </w:rPr>
      </w:pPr>
    </w:p>
    <w:p w14:paraId="09774AD0" w14:textId="77777777" w:rsidR="00F07051" w:rsidRPr="005B522B" w:rsidRDefault="00F07051" w:rsidP="00F07051">
      <w:pPr>
        <w:pStyle w:val="Paragraphedeliste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5B522B">
        <w:rPr>
          <w:b/>
          <w:sz w:val="32"/>
          <w:szCs w:val="32"/>
          <w:u w:val="single"/>
        </w:rPr>
        <w:t>LES ELECTIONS :</w:t>
      </w:r>
      <w:r w:rsidR="005B522B" w:rsidRPr="005B522B">
        <w:rPr>
          <w:b/>
          <w:sz w:val="32"/>
          <w:szCs w:val="32"/>
          <w:u w:val="single"/>
        </w:rPr>
        <w:t xml:space="preserve"> </w:t>
      </w:r>
      <w:r w:rsidR="005B522B" w:rsidRPr="005B522B">
        <w:rPr>
          <w:b/>
          <w:color w:val="FF0000"/>
          <w:sz w:val="32"/>
          <w:szCs w:val="32"/>
        </w:rPr>
        <w:t>(Mettre les 3 photos)</w:t>
      </w:r>
    </w:p>
    <w:p w14:paraId="407DD651" w14:textId="77777777" w:rsidR="00F07051" w:rsidRDefault="00575F3D" w:rsidP="00F07051">
      <w:pPr>
        <w:rPr>
          <w:b/>
          <w:sz w:val="32"/>
          <w:szCs w:val="32"/>
        </w:rPr>
      </w:pPr>
      <w:r w:rsidRPr="00575F3D">
        <w:rPr>
          <w:b/>
          <w:sz w:val="32"/>
          <w:szCs w:val="32"/>
        </w:rPr>
        <w:lastRenderedPageBreak/>
        <w:t>Nous avons fait une première lettre le 15 octobre 2019 aux trois têtes de listes</w:t>
      </w:r>
      <w:r w:rsidR="00D04756">
        <w:rPr>
          <w:b/>
          <w:sz w:val="32"/>
          <w:szCs w:val="32"/>
        </w:rPr>
        <w:t> :</w:t>
      </w:r>
      <w:r w:rsidRPr="00575F3D">
        <w:rPr>
          <w:b/>
          <w:sz w:val="32"/>
          <w:szCs w:val="32"/>
        </w:rPr>
        <w:t xml:space="preserve"> </w:t>
      </w:r>
    </w:p>
    <w:p w14:paraId="3693C994" w14:textId="77777777" w:rsidR="00575F3D" w:rsidRDefault="00575F3D" w:rsidP="00575F3D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Madame Christine BOST  « EYSINES durablement »</w:t>
      </w:r>
    </w:p>
    <w:p w14:paraId="5EA8F8AC" w14:textId="77777777" w:rsidR="00575F3D" w:rsidRDefault="00575F3D" w:rsidP="00575F3D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Madame Nadine JIMENEZ-SANGUINET « Dessine- moi EYSINES »</w:t>
      </w:r>
    </w:p>
    <w:p w14:paraId="1358CA62" w14:textId="77777777" w:rsidR="00575F3D" w:rsidRPr="00575F3D" w:rsidRDefault="00575F3D" w:rsidP="00575F3D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Monsieur Arnaud DERUMAUX « Fiers d’EYSINES »</w:t>
      </w:r>
    </w:p>
    <w:p w14:paraId="5058DAA8" w14:textId="77777777" w:rsidR="00575F3D" w:rsidRDefault="00575F3D" w:rsidP="00F07051">
      <w:pPr>
        <w:rPr>
          <w:b/>
          <w:sz w:val="32"/>
          <w:szCs w:val="32"/>
        </w:rPr>
      </w:pPr>
      <w:r w:rsidRPr="00575F3D">
        <w:rPr>
          <w:b/>
          <w:sz w:val="32"/>
          <w:szCs w:val="32"/>
        </w:rPr>
        <w:t>Nous avons obtenus trois réponses</w:t>
      </w:r>
      <w:r w:rsidR="002B7016">
        <w:rPr>
          <w:b/>
          <w:sz w:val="32"/>
          <w:szCs w:val="32"/>
        </w:rPr>
        <w:t xml:space="preserve"> plus ou moins satisfaisantes</w:t>
      </w:r>
      <w:r w:rsidRPr="00575F3D">
        <w:rPr>
          <w:b/>
          <w:sz w:val="32"/>
          <w:szCs w:val="32"/>
        </w:rPr>
        <w:t>.</w:t>
      </w:r>
    </w:p>
    <w:p w14:paraId="7BC93CB0" w14:textId="77777777" w:rsidR="00FC158E" w:rsidRPr="00FC158E" w:rsidRDefault="00FC158E" w:rsidP="00F07051">
      <w:pPr>
        <w:rPr>
          <w:b/>
          <w:color w:val="FF0000"/>
          <w:sz w:val="32"/>
          <w:szCs w:val="32"/>
        </w:rPr>
      </w:pPr>
      <w:r w:rsidRPr="00FC158E">
        <w:rPr>
          <w:b/>
          <w:color w:val="FF0000"/>
          <w:sz w:val="32"/>
          <w:szCs w:val="32"/>
        </w:rPr>
        <w:t>(Afficher les réponses)</w:t>
      </w:r>
    </w:p>
    <w:p w14:paraId="722A2E16" w14:textId="77777777" w:rsidR="00575F3D" w:rsidRDefault="00575F3D" w:rsidP="00F07051">
      <w:pPr>
        <w:rPr>
          <w:b/>
          <w:sz w:val="32"/>
          <w:szCs w:val="32"/>
        </w:rPr>
      </w:pPr>
      <w:r w:rsidRPr="00575F3D">
        <w:rPr>
          <w:b/>
          <w:sz w:val="32"/>
          <w:szCs w:val="32"/>
        </w:rPr>
        <w:t xml:space="preserve">Le  </w:t>
      </w:r>
      <w:r w:rsidR="008875E2">
        <w:rPr>
          <w:b/>
          <w:sz w:val="32"/>
          <w:szCs w:val="32"/>
        </w:rPr>
        <w:t xml:space="preserve">8 </w:t>
      </w:r>
      <w:r w:rsidRPr="00575F3D">
        <w:rPr>
          <w:b/>
          <w:sz w:val="32"/>
          <w:szCs w:val="32"/>
        </w:rPr>
        <w:t>déc</w:t>
      </w:r>
      <w:r>
        <w:rPr>
          <w:b/>
          <w:sz w:val="32"/>
          <w:szCs w:val="32"/>
        </w:rPr>
        <w:t>e</w:t>
      </w:r>
      <w:r w:rsidRPr="00575F3D">
        <w:rPr>
          <w:b/>
          <w:sz w:val="32"/>
          <w:szCs w:val="32"/>
        </w:rPr>
        <w:t>mbre, nous avons adressé aux trois têtes de listes </w:t>
      </w:r>
      <w:r>
        <w:rPr>
          <w:b/>
          <w:sz w:val="32"/>
          <w:szCs w:val="32"/>
        </w:rPr>
        <w:t xml:space="preserve">nos suggestions. </w:t>
      </w:r>
      <w:r w:rsidR="004A4308">
        <w:rPr>
          <w:b/>
          <w:sz w:val="32"/>
          <w:szCs w:val="32"/>
        </w:rPr>
        <w:t>Nous avons invité les 3 têtes de listes à notre assemblée générale du 1</w:t>
      </w:r>
      <w:r w:rsidR="004A4308" w:rsidRPr="004A4308">
        <w:rPr>
          <w:b/>
          <w:sz w:val="32"/>
          <w:szCs w:val="32"/>
          <w:vertAlign w:val="superscript"/>
        </w:rPr>
        <w:t>er</w:t>
      </w:r>
      <w:r w:rsidR="004A4308">
        <w:rPr>
          <w:b/>
          <w:sz w:val="32"/>
          <w:szCs w:val="32"/>
        </w:rPr>
        <w:t xml:space="preserve"> février 2020.</w:t>
      </w:r>
      <w:r>
        <w:rPr>
          <w:b/>
          <w:sz w:val="32"/>
          <w:szCs w:val="32"/>
        </w:rPr>
        <w:t xml:space="preserve">  </w:t>
      </w:r>
    </w:p>
    <w:p w14:paraId="5736EF76" w14:textId="77777777" w:rsidR="001F6944" w:rsidRDefault="00575F3D" w:rsidP="00F07051">
      <w:pPr>
        <w:rPr>
          <w:b/>
          <w:color w:val="FF0000"/>
          <w:sz w:val="32"/>
          <w:szCs w:val="32"/>
        </w:rPr>
      </w:pPr>
      <w:r w:rsidRPr="00575F3D">
        <w:rPr>
          <w:b/>
          <w:color w:val="FF0000"/>
          <w:sz w:val="32"/>
          <w:szCs w:val="32"/>
        </w:rPr>
        <w:t>(</w:t>
      </w:r>
      <w:r w:rsidR="001F6944">
        <w:rPr>
          <w:b/>
          <w:color w:val="FF0000"/>
          <w:sz w:val="32"/>
          <w:szCs w:val="32"/>
        </w:rPr>
        <w:t xml:space="preserve">Afficher nos </w:t>
      </w:r>
      <w:r w:rsidR="00D04756">
        <w:rPr>
          <w:b/>
          <w:color w:val="FF0000"/>
          <w:sz w:val="32"/>
          <w:szCs w:val="32"/>
        </w:rPr>
        <w:t>s</w:t>
      </w:r>
      <w:r w:rsidRPr="00575F3D">
        <w:rPr>
          <w:b/>
          <w:color w:val="FF0000"/>
          <w:sz w:val="32"/>
          <w:szCs w:val="32"/>
        </w:rPr>
        <w:t>uggestions)</w:t>
      </w:r>
    </w:p>
    <w:p w14:paraId="718D6A3D" w14:textId="77777777" w:rsidR="001F6944" w:rsidRDefault="001F6944" w:rsidP="001F6944">
      <w:pPr>
        <w:pStyle w:val="Paragraphedeliste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1F6944">
        <w:rPr>
          <w:b/>
          <w:sz w:val="32"/>
          <w:szCs w:val="32"/>
          <w:u w:val="single"/>
        </w:rPr>
        <w:t>DIVERS :</w:t>
      </w:r>
    </w:p>
    <w:p w14:paraId="5931A756" w14:textId="77777777" w:rsidR="000672DD" w:rsidRPr="000672DD" w:rsidRDefault="000672DD" w:rsidP="000672DD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 w:rsidRPr="000672DD">
        <w:rPr>
          <w:b/>
          <w:sz w:val="32"/>
          <w:szCs w:val="32"/>
        </w:rPr>
        <w:t>Le 12 décembre 2019</w:t>
      </w:r>
      <w:r w:rsidR="00FC158E">
        <w:rPr>
          <w:b/>
          <w:sz w:val="32"/>
          <w:szCs w:val="32"/>
        </w:rPr>
        <w:t>,</w:t>
      </w:r>
      <w:r w:rsidRPr="000672DD">
        <w:rPr>
          <w:b/>
          <w:sz w:val="32"/>
          <w:szCs w:val="32"/>
        </w:rPr>
        <w:t xml:space="preserve"> madame FRENAIS nous a indiqué que les maisons au 89, et 91, avenue de la Libération seraient mises en vente et non détruites</w:t>
      </w:r>
      <w:r w:rsidR="004C1F8B">
        <w:rPr>
          <w:b/>
          <w:sz w:val="32"/>
          <w:szCs w:val="32"/>
        </w:rPr>
        <w:t xml:space="preserve"> comme initialement prévu pour élargir la rue</w:t>
      </w:r>
      <w:r w:rsidRPr="000672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0672DD">
        <w:rPr>
          <w:b/>
          <w:color w:val="FF0000"/>
          <w:sz w:val="32"/>
          <w:szCs w:val="32"/>
        </w:rPr>
        <w:t>(Photos).</w:t>
      </w:r>
    </w:p>
    <w:p w14:paraId="60ED6DC6" w14:textId="77777777" w:rsidR="006E09BD" w:rsidRDefault="001F6944" w:rsidP="001F6944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DON de l’association EYSILLAN suite à la dissolution de l’association  = 1229,46 €</w:t>
      </w:r>
      <w:r w:rsidR="00D04756">
        <w:rPr>
          <w:b/>
          <w:sz w:val="32"/>
          <w:szCs w:val="32"/>
        </w:rPr>
        <w:t>. Nous remercions de tout cœur les membres de l’association.</w:t>
      </w:r>
    </w:p>
    <w:p w14:paraId="0F99357A" w14:textId="77777777" w:rsidR="00816066" w:rsidRPr="00816066" w:rsidRDefault="00816066" w:rsidP="001F6944">
      <w:pPr>
        <w:pStyle w:val="Paragraphedeliste"/>
        <w:numPr>
          <w:ilvl w:val="0"/>
          <w:numId w:val="4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LESCALLE : lettre au maire pour conserver le château et le parc à l’avenir en parc public sur le bourg</w:t>
      </w:r>
      <w:r w:rsidRPr="00816066">
        <w:rPr>
          <w:b/>
          <w:color w:val="FF0000"/>
          <w:sz w:val="32"/>
          <w:szCs w:val="32"/>
        </w:rPr>
        <w:t>. (photo aérienne)</w:t>
      </w:r>
    </w:p>
    <w:p w14:paraId="03A5360E" w14:textId="1AE816F2" w:rsidR="001F6944" w:rsidRDefault="001F6944" w:rsidP="001F6944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Etablissement d’un </w:t>
      </w:r>
      <w:r w:rsidR="00D04756">
        <w:rPr>
          <w:b/>
          <w:sz w:val="32"/>
          <w:szCs w:val="32"/>
        </w:rPr>
        <w:t>flyer</w:t>
      </w:r>
      <w:r>
        <w:rPr>
          <w:b/>
          <w:sz w:val="32"/>
          <w:szCs w:val="32"/>
        </w:rPr>
        <w:t xml:space="preserve"> sur EPBE</w:t>
      </w:r>
      <w:r w:rsidR="000672DD">
        <w:rPr>
          <w:b/>
          <w:sz w:val="32"/>
          <w:szCs w:val="32"/>
        </w:rPr>
        <w:t>.</w:t>
      </w:r>
    </w:p>
    <w:p w14:paraId="74177B6B" w14:textId="77777777" w:rsidR="001F6944" w:rsidRDefault="001F6944" w:rsidP="001F6944">
      <w:pPr>
        <w:pStyle w:val="Paragraphedeliste"/>
        <w:numPr>
          <w:ilvl w:val="0"/>
          <w:numId w:val="4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Participation au </w:t>
      </w:r>
      <w:r w:rsidR="00D04756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orum des associations en septembre 2019 </w:t>
      </w:r>
      <w:r w:rsidRPr="000672DD">
        <w:rPr>
          <w:b/>
          <w:color w:val="FF0000"/>
          <w:sz w:val="32"/>
          <w:szCs w:val="32"/>
        </w:rPr>
        <w:t>(Photo)</w:t>
      </w:r>
    </w:p>
    <w:p w14:paraId="43E6AAE3" w14:textId="77777777" w:rsidR="00FC158E" w:rsidRPr="00FC158E" w:rsidRDefault="00FC158E" w:rsidP="001F6944">
      <w:pPr>
        <w:pStyle w:val="Paragraphedeliste"/>
        <w:numPr>
          <w:ilvl w:val="0"/>
          <w:numId w:val="4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Présence dans la mesure du possible, aux diverses réunions organisées sur la commune et à certains conseils municipaux.</w:t>
      </w:r>
    </w:p>
    <w:p w14:paraId="0336996A" w14:textId="77777777" w:rsidR="00FC158E" w:rsidRPr="000672DD" w:rsidRDefault="00FC158E" w:rsidP="001F6944">
      <w:pPr>
        <w:pStyle w:val="Paragraphedeliste"/>
        <w:numPr>
          <w:ilvl w:val="0"/>
          <w:numId w:val="4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Refonte en cours de notre site WEB avec Julien DARBLADE.</w:t>
      </w:r>
    </w:p>
    <w:p w14:paraId="60A82DE7" w14:textId="77777777" w:rsidR="001F6944" w:rsidRDefault="001F6944" w:rsidP="001F6944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Livre</w:t>
      </w:r>
      <w:r w:rsidR="00FC158E">
        <w:rPr>
          <w:b/>
          <w:sz w:val="32"/>
          <w:szCs w:val="32"/>
        </w:rPr>
        <w:t> : Où</w:t>
      </w:r>
      <w:r>
        <w:rPr>
          <w:b/>
          <w:sz w:val="32"/>
          <w:szCs w:val="32"/>
        </w:rPr>
        <w:t xml:space="preserve"> est passé l’humanité ? lettres et carnets de guerre (1914-1918) de Jean Gaston  LALUMIERE</w:t>
      </w:r>
      <w:r w:rsidR="00FC158E">
        <w:rPr>
          <w:b/>
          <w:sz w:val="32"/>
          <w:szCs w:val="32"/>
        </w:rPr>
        <w:t>, texte établi et présenté par Marie-Claire et Guy LATRY.</w:t>
      </w:r>
      <w:r>
        <w:rPr>
          <w:b/>
          <w:sz w:val="32"/>
          <w:szCs w:val="32"/>
        </w:rPr>
        <w:t xml:space="preserve"> Participation de notre association à l’édition.</w:t>
      </w:r>
    </w:p>
    <w:p w14:paraId="2EF5F22E" w14:textId="77777777" w:rsidR="004565D2" w:rsidRDefault="00FC158E" w:rsidP="001F6944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Nota : </w:t>
      </w:r>
      <w:r w:rsidR="004565D2">
        <w:rPr>
          <w:b/>
          <w:sz w:val="32"/>
          <w:szCs w:val="32"/>
        </w:rPr>
        <w:t xml:space="preserve">Si vous êtes titulaire d’un compte auprès du </w:t>
      </w:r>
      <w:r w:rsidR="00D04756">
        <w:rPr>
          <w:b/>
          <w:sz w:val="32"/>
          <w:szCs w:val="32"/>
        </w:rPr>
        <w:t>crédit agricole</w:t>
      </w:r>
      <w:r w:rsidR="004565D2">
        <w:rPr>
          <w:b/>
          <w:sz w:val="32"/>
          <w:szCs w:val="32"/>
        </w:rPr>
        <w:t xml:space="preserve"> vous pouvez donner vos </w:t>
      </w:r>
      <w:proofErr w:type="spellStart"/>
      <w:r w:rsidR="00D04756">
        <w:rPr>
          <w:b/>
          <w:sz w:val="32"/>
          <w:szCs w:val="32"/>
        </w:rPr>
        <w:t>tookets</w:t>
      </w:r>
      <w:proofErr w:type="spellEnd"/>
      <w:r w:rsidR="004565D2">
        <w:rPr>
          <w:b/>
          <w:sz w:val="32"/>
          <w:szCs w:val="32"/>
        </w:rPr>
        <w:t xml:space="preserve"> (bons de fidélité) à notre association.</w:t>
      </w:r>
    </w:p>
    <w:p w14:paraId="2C589179" w14:textId="77777777" w:rsidR="002D6ED0" w:rsidRDefault="002D6ED0" w:rsidP="000672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</w:t>
      </w:r>
      <w:r w:rsidR="00816066">
        <w:rPr>
          <w:b/>
          <w:sz w:val="32"/>
          <w:szCs w:val="32"/>
        </w:rPr>
        <w:t>1</w:t>
      </w:r>
      <w:r w:rsidR="004A430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janvier 2020 </w:t>
      </w:r>
    </w:p>
    <w:p w14:paraId="5CD1A2BA" w14:textId="77777777" w:rsidR="000672DD" w:rsidRPr="000672DD" w:rsidRDefault="000672DD" w:rsidP="000672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Monique GUEDON</w:t>
      </w:r>
      <w:r w:rsidR="006E1C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Présidente</w:t>
      </w:r>
    </w:p>
    <w:p w14:paraId="715C9641" w14:textId="77777777" w:rsidR="0050521F" w:rsidRPr="0050521F" w:rsidRDefault="0050521F" w:rsidP="006E09BD">
      <w:pPr>
        <w:rPr>
          <w:b/>
          <w:sz w:val="32"/>
          <w:szCs w:val="32"/>
        </w:rPr>
      </w:pPr>
    </w:p>
    <w:p w14:paraId="07FD2FE8" w14:textId="77777777" w:rsidR="0050521F" w:rsidRDefault="0050521F" w:rsidP="006E09BD">
      <w:pPr>
        <w:rPr>
          <w:b/>
          <w:sz w:val="32"/>
          <w:szCs w:val="32"/>
        </w:rPr>
      </w:pPr>
    </w:p>
    <w:p w14:paraId="1723872A" w14:textId="77777777" w:rsidR="0050521F" w:rsidRDefault="0050521F" w:rsidP="006E09BD">
      <w:pPr>
        <w:rPr>
          <w:b/>
          <w:sz w:val="32"/>
          <w:szCs w:val="32"/>
        </w:rPr>
      </w:pPr>
    </w:p>
    <w:p w14:paraId="49050C5B" w14:textId="77777777" w:rsidR="0050521F" w:rsidRDefault="0050521F" w:rsidP="006E09BD">
      <w:pPr>
        <w:rPr>
          <w:b/>
          <w:sz w:val="32"/>
          <w:szCs w:val="32"/>
        </w:rPr>
      </w:pPr>
    </w:p>
    <w:p w14:paraId="61B7DE71" w14:textId="77777777" w:rsidR="0050521F" w:rsidRDefault="0050521F" w:rsidP="006E09BD">
      <w:pPr>
        <w:rPr>
          <w:b/>
          <w:sz w:val="32"/>
          <w:szCs w:val="32"/>
        </w:rPr>
      </w:pPr>
    </w:p>
    <w:p w14:paraId="65DD77A8" w14:textId="77777777" w:rsidR="0050521F" w:rsidRDefault="0050521F" w:rsidP="006E09BD">
      <w:pPr>
        <w:rPr>
          <w:b/>
          <w:sz w:val="32"/>
          <w:szCs w:val="32"/>
        </w:rPr>
      </w:pPr>
    </w:p>
    <w:p w14:paraId="7C44435E" w14:textId="77777777" w:rsidR="0050521F" w:rsidRDefault="0050521F" w:rsidP="006E09BD">
      <w:pPr>
        <w:rPr>
          <w:b/>
          <w:sz w:val="32"/>
          <w:szCs w:val="32"/>
        </w:rPr>
      </w:pPr>
    </w:p>
    <w:p w14:paraId="61D95718" w14:textId="77777777" w:rsidR="0050521F" w:rsidRDefault="0050521F" w:rsidP="006E09BD">
      <w:pPr>
        <w:rPr>
          <w:b/>
          <w:sz w:val="32"/>
          <w:szCs w:val="32"/>
        </w:rPr>
      </w:pPr>
    </w:p>
    <w:sectPr w:rsidR="00505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88E88" w14:textId="77777777" w:rsidR="0054215B" w:rsidRDefault="0054215B" w:rsidP="004565D2">
      <w:pPr>
        <w:spacing w:after="0" w:line="240" w:lineRule="auto"/>
      </w:pPr>
      <w:r>
        <w:separator/>
      </w:r>
    </w:p>
  </w:endnote>
  <w:endnote w:type="continuationSeparator" w:id="0">
    <w:p w14:paraId="633D6EAB" w14:textId="77777777" w:rsidR="0054215B" w:rsidRDefault="0054215B" w:rsidP="0045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5079" w14:textId="77777777" w:rsidR="004565D2" w:rsidRDefault="004565D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909630"/>
      <w:docPartObj>
        <w:docPartGallery w:val="Page Numbers (Bottom of Page)"/>
        <w:docPartUnique/>
      </w:docPartObj>
    </w:sdtPr>
    <w:sdtEndPr/>
    <w:sdtContent>
      <w:p w14:paraId="63CB7EB7" w14:textId="77777777" w:rsidR="004565D2" w:rsidRDefault="004565D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2931F0A" wp14:editId="411ABB0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66ADD" w14:textId="77777777" w:rsidR="004565D2" w:rsidRDefault="004565D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D6069" w:rsidRPr="002D606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2931F0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39866ADD" w14:textId="77777777" w:rsidR="004565D2" w:rsidRDefault="004565D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F309E" w:rsidRPr="005F309E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73D12" w14:textId="77777777" w:rsidR="004565D2" w:rsidRDefault="004565D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82638" w14:textId="77777777" w:rsidR="0054215B" w:rsidRDefault="0054215B" w:rsidP="004565D2">
      <w:pPr>
        <w:spacing w:after="0" w:line="240" w:lineRule="auto"/>
      </w:pPr>
      <w:r>
        <w:separator/>
      </w:r>
    </w:p>
  </w:footnote>
  <w:footnote w:type="continuationSeparator" w:id="0">
    <w:p w14:paraId="53ECA59B" w14:textId="77777777" w:rsidR="0054215B" w:rsidRDefault="0054215B" w:rsidP="0045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DBC05" w14:textId="77777777" w:rsidR="004565D2" w:rsidRDefault="004565D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CA25" w14:textId="77777777" w:rsidR="004565D2" w:rsidRDefault="004565D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2ACA" w14:textId="77777777" w:rsidR="004565D2" w:rsidRDefault="004565D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8DF"/>
    <w:multiLevelType w:val="hybridMultilevel"/>
    <w:tmpl w:val="8AEC0C14"/>
    <w:lvl w:ilvl="0" w:tplc="76E240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7381297"/>
    <w:multiLevelType w:val="hybridMultilevel"/>
    <w:tmpl w:val="6C767E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505D8"/>
    <w:multiLevelType w:val="hybridMultilevel"/>
    <w:tmpl w:val="EA822654"/>
    <w:lvl w:ilvl="0" w:tplc="040C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7186772C"/>
    <w:multiLevelType w:val="hybridMultilevel"/>
    <w:tmpl w:val="C786F334"/>
    <w:lvl w:ilvl="0" w:tplc="D6CABA18">
      <w:start w:val="5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FC"/>
    <w:rsid w:val="00053A4B"/>
    <w:rsid w:val="0006083F"/>
    <w:rsid w:val="000672DD"/>
    <w:rsid w:val="000737A2"/>
    <w:rsid w:val="00087CAF"/>
    <w:rsid w:val="000D783A"/>
    <w:rsid w:val="00191EED"/>
    <w:rsid w:val="001C6956"/>
    <w:rsid w:val="001D1498"/>
    <w:rsid w:val="001D399F"/>
    <w:rsid w:val="001F6944"/>
    <w:rsid w:val="00242743"/>
    <w:rsid w:val="002B7016"/>
    <w:rsid w:val="002D6069"/>
    <w:rsid w:val="002D6ED0"/>
    <w:rsid w:val="00300055"/>
    <w:rsid w:val="003677BA"/>
    <w:rsid w:val="004565D2"/>
    <w:rsid w:val="004A4308"/>
    <w:rsid w:val="004C1F8B"/>
    <w:rsid w:val="0050521F"/>
    <w:rsid w:val="0051489E"/>
    <w:rsid w:val="0054215B"/>
    <w:rsid w:val="00575F3D"/>
    <w:rsid w:val="005B522B"/>
    <w:rsid w:val="005F1E68"/>
    <w:rsid w:val="005F309E"/>
    <w:rsid w:val="006021B9"/>
    <w:rsid w:val="00613C78"/>
    <w:rsid w:val="006E09BD"/>
    <w:rsid w:val="006E1CA2"/>
    <w:rsid w:val="0074462C"/>
    <w:rsid w:val="007B5202"/>
    <w:rsid w:val="00807924"/>
    <w:rsid w:val="00816066"/>
    <w:rsid w:val="008875E2"/>
    <w:rsid w:val="008C149D"/>
    <w:rsid w:val="00916ABF"/>
    <w:rsid w:val="0092124D"/>
    <w:rsid w:val="00930A86"/>
    <w:rsid w:val="00992683"/>
    <w:rsid w:val="009A7D2E"/>
    <w:rsid w:val="009C3F91"/>
    <w:rsid w:val="00A61778"/>
    <w:rsid w:val="00B42DFC"/>
    <w:rsid w:val="00B9569D"/>
    <w:rsid w:val="00C22DDE"/>
    <w:rsid w:val="00C47AF5"/>
    <w:rsid w:val="00D04756"/>
    <w:rsid w:val="00D8581D"/>
    <w:rsid w:val="00DA32D8"/>
    <w:rsid w:val="00E75554"/>
    <w:rsid w:val="00E862A1"/>
    <w:rsid w:val="00E96FBE"/>
    <w:rsid w:val="00F07051"/>
    <w:rsid w:val="00F8572A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20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D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5D2"/>
  </w:style>
  <w:style w:type="paragraph" w:styleId="Pieddepage">
    <w:name w:val="footer"/>
    <w:basedOn w:val="Normal"/>
    <w:link w:val="PieddepageCar"/>
    <w:uiPriority w:val="99"/>
    <w:unhideWhenUsed/>
    <w:rsid w:val="0045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5D2"/>
  </w:style>
  <w:style w:type="paragraph" w:styleId="Textedebulles">
    <w:name w:val="Balloon Text"/>
    <w:basedOn w:val="Normal"/>
    <w:link w:val="TextedebullesCar"/>
    <w:uiPriority w:val="99"/>
    <w:semiHidden/>
    <w:unhideWhenUsed/>
    <w:rsid w:val="0006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8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D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5D2"/>
  </w:style>
  <w:style w:type="paragraph" w:styleId="Pieddepage">
    <w:name w:val="footer"/>
    <w:basedOn w:val="Normal"/>
    <w:link w:val="PieddepageCar"/>
    <w:uiPriority w:val="99"/>
    <w:unhideWhenUsed/>
    <w:rsid w:val="0045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5D2"/>
  </w:style>
  <w:style w:type="paragraph" w:styleId="Textedebulles">
    <w:name w:val="Balloon Text"/>
    <w:basedOn w:val="Normal"/>
    <w:link w:val="TextedebullesCar"/>
    <w:uiPriority w:val="99"/>
    <w:semiHidden/>
    <w:unhideWhenUsed/>
    <w:rsid w:val="0006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1092</Words>
  <Characters>6008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Julien Darblade</cp:lastModifiedBy>
  <cp:revision>2</cp:revision>
  <cp:lastPrinted>2020-01-17T16:34:00Z</cp:lastPrinted>
  <dcterms:created xsi:type="dcterms:W3CDTF">2020-02-06T09:59:00Z</dcterms:created>
  <dcterms:modified xsi:type="dcterms:W3CDTF">2020-02-06T09:59:00Z</dcterms:modified>
</cp:coreProperties>
</file>